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106678" w:rsidRPr="00FD5471" w:rsidRDefault="00106678" w:rsidP="0085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>Муниципальное образование «Олонки»</w:t>
      </w:r>
    </w:p>
    <w:p w:rsidR="00106678" w:rsidRPr="00FD5471" w:rsidRDefault="00C40FC5" w:rsidP="00C40FC5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FD5471">
        <w:rPr>
          <w:rFonts w:ascii="Times New Roman" w:hAnsi="Times New Roman" w:cs="Times New Roman"/>
          <w:b/>
          <w:sz w:val="24"/>
          <w:szCs w:val="24"/>
        </w:rPr>
        <w:tab/>
      </w:r>
    </w:p>
    <w:p w:rsidR="008C3D86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Протокол № </w:t>
      </w:r>
      <w:r w:rsidR="008C3D86">
        <w:rPr>
          <w:rFonts w:ascii="Times New Roman" w:hAnsi="Times New Roman" w:cs="Times New Roman"/>
          <w:b/>
          <w:sz w:val="24"/>
          <w:szCs w:val="24"/>
        </w:rPr>
        <w:t>1</w:t>
      </w:r>
    </w:p>
    <w:p w:rsidR="005D6C34" w:rsidRPr="00FD5471" w:rsidRDefault="005D1080" w:rsidP="0010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00">
        <w:rPr>
          <w:rFonts w:ascii="Times New Roman" w:hAnsi="Times New Roman" w:cs="Times New Roman"/>
          <w:b/>
          <w:sz w:val="24"/>
          <w:szCs w:val="24"/>
        </w:rPr>
        <w:t>С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>граждан</w:t>
      </w:r>
      <w:r w:rsidR="00E2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71" w:rsidRPr="00FD54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4AA2" w:rsidRPr="00FD5471">
        <w:rPr>
          <w:rFonts w:ascii="Times New Roman" w:hAnsi="Times New Roman" w:cs="Times New Roman"/>
          <w:b/>
          <w:sz w:val="24"/>
          <w:szCs w:val="24"/>
        </w:rPr>
        <w:t xml:space="preserve"> «Олонки»</w:t>
      </w:r>
    </w:p>
    <w:p w:rsidR="00106678" w:rsidRPr="00FD5471" w:rsidRDefault="00106678" w:rsidP="001066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678" w:rsidRPr="00577E0C" w:rsidRDefault="00F62271" w:rsidP="001066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3D86">
        <w:rPr>
          <w:rFonts w:ascii="Times New Roman" w:hAnsi="Times New Roman" w:cs="Times New Roman"/>
          <w:sz w:val="26"/>
          <w:szCs w:val="26"/>
        </w:rPr>
        <w:t>1</w:t>
      </w:r>
      <w:r w:rsidR="00577E0C" w:rsidRPr="00577E0C">
        <w:rPr>
          <w:rFonts w:ascii="Times New Roman" w:hAnsi="Times New Roman" w:cs="Times New Roman"/>
          <w:sz w:val="26"/>
          <w:szCs w:val="26"/>
        </w:rPr>
        <w:t>.0</w:t>
      </w:r>
      <w:r w:rsidR="008C3D86">
        <w:rPr>
          <w:rFonts w:ascii="Times New Roman" w:hAnsi="Times New Roman" w:cs="Times New Roman"/>
          <w:sz w:val="26"/>
          <w:szCs w:val="26"/>
        </w:rPr>
        <w:t>2</w:t>
      </w:r>
      <w:r w:rsidR="00577E0C" w:rsidRPr="00577E0C">
        <w:rPr>
          <w:rFonts w:ascii="Times New Roman" w:hAnsi="Times New Roman" w:cs="Times New Roman"/>
          <w:sz w:val="26"/>
          <w:szCs w:val="26"/>
        </w:rPr>
        <w:t>.201</w:t>
      </w:r>
      <w:r w:rsidR="008C3D86">
        <w:rPr>
          <w:rFonts w:ascii="Times New Roman" w:hAnsi="Times New Roman" w:cs="Times New Roman"/>
          <w:sz w:val="26"/>
          <w:szCs w:val="26"/>
        </w:rPr>
        <w:t>9</w:t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</w:t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8C3D86">
        <w:rPr>
          <w:rFonts w:ascii="Times New Roman" w:hAnsi="Times New Roman" w:cs="Times New Roman"/>
          <w:sz w:val="26"/>
          <w:szCs w:val="26"/>
        </w:rPr>
        <w:tab/>
      </w:r>
      <w:r w:rsidR="00106678" w:rsidRPr="00577E0C">
        <w:rPr>
          <w:rFonts w:ascii="Times New Roman" w:hAnsi="Times New Roman" w:cs="Times New Roman"/>
          <w:sz w:val="26"/>
          <w:szCs w:val="26"/>
        </w:rPr>
        <w:t xml:space="preserve">  с. Олонки</w:t>
      </w:r>
    </w:p>
    <w:p w:rsidR="00106678" w:rsidRDefault="00106678" w:rsidP="00106678">
      <w:pPr>
        <w:rPr>
          <w:rFonts w:ascii="Times New Roman" w:hAnsi="Times New Roman" w:cs="Times New Roman"/>
          <w:sz w:val="26"/>
          <w:szCs w:val="26"/>
        </w:rPr>
      </w:pPr>
      <w:r w:rsidRPr="00577E0C">
        <w:rPr>
          <w:rFonts w:ascii="Times New Roman" w:hAnsi="Times New Roman" w:cs="Times New Roman"/>
          <w:sz w:val="26"/>
          <w:szCs w:val="26"/>
        </w:rPr>
        <w:t xml:space="preserve"> время  </w:t>
      </w:r>
      <w:r w:rsidR="00AB4AA2">
        <w:rPr>
          <w:rFonts w:ascii="Times New Roman" w:hAnsi="Times New Roman" w:cs="Times New Roman"/>
          <w:sz w:val="26"/>
          <w:szCs w:val="26"/>
        </w:rPr>
        <w:t>1</w:t>
      </w:r>
      <w:r w:rsidR="008C3D86">
        <w:rPr>
          <w:rFonts w:ascii="Times New Roman" w:hAnsi="Times New Roman" w:cs="Times New Roman"/>
          <w:sz w:val="26"/>
          <w:szCs w:val="26"/>
        </w:rPr>
        <w:t>5</w:t>
      </w:r>
      <w:r w:rsidRPr="00577E0C">
        <w:rPr>
          <w:rFonts w:ascii="Times New Roman" w:hAnsi="Times New Roman" w:cs="Times New Roman"/>
          <w:sz w:val="26"/>
          <w:szCs w:val="26"/>
        </w:rPr>
        <w:t>:</w:t>
      </w:r>
      <w:r w:rsidR="00AB4AA2">
        <w:rPr>
          <w:rFonts w:ascii="Times New Roman" w:hAnsi="Times New Roman" w:cs="Times New Roman"/>
          <w:sz w:val="26"/>
          <w:szCs w:val="26"/>
        </w:rPr>
        <w:t>0</w:t>
      </w:r>
      <w:r w:rsidR="00C90A8D">
        <w:rPr>
          <w:rFonts w:ascii="Times New Roman" w:hAnsi="Times New Roman" w:cs="Times New Roman"/>
          <w:sz w:val="26"/>
          <w:szCs w:val="26"/>
        </w:rPr>
        <w:t>0</w:t>
      </w:r>
    </w:p>
    <w:p w:rsidR="003A08F3" w:rsidRPr="00577E0C" w:rsidRDefault="003A08F3" w:rsidP="00106678">
      <w:pPr>
        <w:rPr>
          <w:rFonts w:ascii="Times New Roman" w:hAnsi="Times New Roman" w:cs="Times New Roman"/>
          <w:sz w:val="26"/>
          <w:szCs w:val="26"/>
        </w:rPr>
      </w:pPr>
    </w:p>
    <w:p w:rsid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Боханский район, с. Олонки, ул. </w:t>
      </w:r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д.5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8C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«Олонки».</w:t>
      </w:r>
      <w:proofErr w:type="gramEnd"/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1F" w:rsidRPr="000B521F" w:rsidRDefault="000B521F" w:rsidP="000B52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0B521F" w:rsidRDefault="000B521F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перечня мероприятий,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41EC">
        <w:rPr>
          <w:rFonts w:ascii="Times New Roman" w:hAnsi="Times New Roman" w:cs="Times New Roman"/>
          <w:b/>
          <w:sz w:val="24"/>
          <w:szCs w:val="24"/>
        </w:rPr>
        <w:t>рамках</w:t>
      </w:r>
      <w:r w:rsidR="005326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B521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«Народные инициативы» на  201</w:t>
      </w:r>
      <w:r w:rsidR="008C3D86">
        <w:rPr>
          <w:rFonts w:ascii="Times New Roman" w:hAnsi="Times New Roman" w:cs="Times New Roman"/>
          <w:b/>
          <w:sz w:val="24"/>
          <w:szCs w:val="24"/>
        </w:rPr>
        <w:t>9 год.</w:t>
      </w:r>
    </w:p>
    <w:p w:rsidR="008C3D86" w:rsidRDefault="008C3D86" w:rsidP="0053261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C3D86" w:rsidRPr="000B521F" w:rsidRDefault="008C3D86" w:rsidP="008C3D86">
      <w:pPr>
        <w:ind w:left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Докладчик:</w:t>
      </w:r>
    </w:p>
    <w:p w:rsidR="008C3D86" w:rsidRPr="000B521F" w:rsidRDefault="008C3D86" w:rsidP="008C3D86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Нефедьев С.Н. – глава МО «Олонки».</w:t>
      </w:r>
    </w:p>
    <w:p w:rsidR="008C3D86" w:rsidRPr="008C3D86" w:rsidRDefault="008C3D86" w:rsidP="008C3D8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Депутаты Думы МО «Олонки»:</w:t>
      </w:r>
    </w:p>
    <w:p w:rsidR="008C3D86" w:rsidRPr="008C3D86" w:rsidRDefault="008C3D86" w:rsidP="008C3D86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1)  К.Г. </w:t>
      </w:r>
      <w:proofErr w:type="gramStart"/>
      <w:r w:rsidRPr="008C3D86">
        <w:rPr>
          <w:rFonts w:ascii="Times New Roman" w:eastAsia="Calibri" w:hAnsi="Times New Roman" w:cs="Times New Roman"/>
          <w:sz w:val="24"/>
          <w:szCs w:val="24"/>
        </w:rPr>
        <w:t>Хорошев</w:t>
      </w:r>
      <w:proofErr w:type="gram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2)  Н.К. Алексеенко;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3)  П.С. Попов;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4)  М.В.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Нехурова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5)  С.В. Семенова;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6)  Т.А.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Тугарина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7)  А.Г.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Хахалев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8)  Н.В.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Бояшова</w:t>
      </w:r>
      <w:proofErr w:type="spellEnd"/>
      <w:r w:rsidRPr="008C3D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3D86" w:rsidRPr="008C3D86" w:rsidRDefault="008C3D86" w:rsidP="008C3D8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 xml:space="preserve">9)  Н.С. </w:t>
      </w:r>
      <w:proofErr w:type="spellStart"/>
      <w:r w:rsidRPr="008C3D86">
        <w:rPr>
          <w:rFonts w:ascii="Times New Roman" w:eastAsia="Calibri" w:hAnsi="Times New Roman" w:cs="Times New Roman"/>
          <w:sz w:val="24"/>
          <w:szCs w:val="24"/>
        </w:rPr>
        <w:t>Медко</w:t>
      </w:r>
      <w:proofErr w:type="spellEnd"/>
    </w:p>
    <w:p w:rsidR="008C3D86" w:rsidRDefault="008C3D86" w:rsidP="00AB15F9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3D86">
        <w:rPr>
          <w:rFonts w:ascii="Times New Roman" w:eastAsia="Calibri" w:hAnsi="Times New Roman" w:cs="Times New Roman"/>
          <w:sz w:val="24"/>
          <w:szCs w:val="24"/>
        </w:rPr>
        <w:t>- И.В. Соколова – начальник финансового отдела администрации МО «Олонки»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15F9" w:rsidRPr="008C3D86" w:rsidRDefault="00AB15F9" w:rsidP="00AB15F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Федурина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 – заместитель главы администрации МО «Олонки»;</w:t>
      </w:r>
    </w:p>
    <w:p w:rsidR="008C3D86" w:rsidRPr="000B521F" w:rsidRDefault="008C3D86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н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пожарной части № ПЧ 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8C3D86" w:rsidRPr="00AB15F9" w:rsidRDefault="008C3D86" w:rsidP="00AB15F9">
      <w:pPr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>- Дегтярев В. Л. – специалист ТУ Министерства лесного комплекса Иркутской области по Кировскому лесничеству;</w:t>
      </w:r>
    </w:p>
    <w:p w:rsidR="008C3D86" w:rsidRPr="00AB15F9" w:rsidRDefault="008C3D86" w:rsidP="00AB15F9">
      <w:pPr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 xml:space="preserve"> Е. Д – учитель МБОУ «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Олонская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C3D86" w:rsidRPr="00AB15F9" w:rsidRDefault="008C3D86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>- Миронова О.Ю. – специалист администрации МО «Олонки»;</w:t>
      </w:r>
    </w:p>
    <w:p w:rsidR="008C3D86" w:rsidRPr="00AB15F9" w:rsidRDefault="001B44C1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Овсянюк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 xml:space="preserve"> Э.Н. – и.о. агроном исполнительного директора обособленного подразделения   Иркутского </w:t>
      </w:r>
      <w:proofErr w:type="spellStart"/>
      <w:r w:rsidRPr="00AB15F9">
        <w:rPr>
          <w:rFonts w:ascii="Times New Roman" w:hAnsi="Times New Roman" w:cs="Times New Roman"/>
          <w:sz w:val="24"/>
          <w:szCs w:val="24"/>
        </w:rPr>
        <w:t>масложиркомбината</w:t>
      </w:r>
      <w:proofErr w:type="spellEnd"/>
      <w:r w:rsidRPr="00AB15F9">
        <w:rPr>
          <w:rFonts w:ascii="Times New Roman" w:hAnsi="Times New Roman" w:cs="Times New Roman"/>
          <w:sz w:val="24"/>
          <w:szCs w:val="24"/>
        </w:rPr>
        <w:t>;</w:t>
      </w:r>
    </w:p>
    <w:p w:rsidR="009D4D85" w:rsidRPr="00AB15F9" w:rsidRDefault="009D4D85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В.И. – председатель Думы МО «Боханский район»;</w:t>
      </w:r>
    </w:p>
    <w:p w:rsidR="009D4D85" w:rsidRPr="00AB15F9" w:rsidRDefault="009D4D85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</w:t>
      </w:r>
      <w:proofErr w:type="spellEnd"/>
      <w:proofErr w:type="gram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– </w:t>
      </w:r>
      <w:proofErr w:type="spell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водораздатчикво</w:t>
      </w:r>
      <w:r w:rsidR="00AB15F9"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донапорной</w:t>
      </w:r>
      <w:proofErr w:type="spellEnd"/>
      <w:r w:rsidR="00AB15F9"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башни в д. </w:t>
      </w:r>
      <w:proofErr w:type="spellStart"/>
      <w:r w:rsidR="00AB15F9"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Грехневка</w:t>
      </w:r>
      <w:proofErr w:type="spellEnd"/>
      <w:r w:rsidR="00AB15F9"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D85" w:rsidRPr="00AB15F9" w:rsidRDefault="00AB15F9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</w:t>
      </w:r>
      <w:proofErr w:type="spellEnd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– и.о. главного врача </w:t>
      </w:r>
      <w:proofErr w:type="spell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Олонской</w:t>
      </w:r>
      <w:proofErr w:type="spellEnd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больницы;</w:t>
      </w:r>
    </w:p>
    <w:p w:rsidR="00AB15F9" w:rsidRPr="00AB15F9" w:rsidRDefault="00AB15F9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Полякова Т.А. – </w:t>
      </w:r>
      <w:proofErr w:type="spellStart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председжательОлонского</w:t>
      </w:r>
      <w:proofErr w:type="spellEnd"/>
      <w:r w:rsidRP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СЕЛЬПО;</w:t>
      </w:r>
    </w:p>
    <w:p w:rsidR="009D4D85" w:rsidRPr="00AB15F9" w:rsidRDefault="00AB15F9" w:rsidP="00AB15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15F9">
        <w:rPr>
          <w:rFonts w:ascii="Times New Roman" w:hAnsi="Times New Roman" w:cs="Times New Roman"/>
          <w:sz w:val="24"/>
          <w:szCs w:val="24"/>
        </w:rPr>
        <w:t xml:space="preserve">- </w:t>
      </w:r>
      <w:r w:rsidRPr="00AB15F9">
        <w:rPr>
          <w:rFonts w:ascii="Times New Roman" w:eastAsia="Calibri" w:hAnsi="Times New Roman" w:cs="Times New Roman"/>
          <w:sz w:val="24"/>
          <w:szCs w:val="24"/>
        </w:rPr>
        <w:t>Новожилова Н.В. – директор МБУК «СКЦ МО «Олонки»»;</w:t>
      </w:r>
    </w:p>
    <w:p w:rsidR="00AB15F9" w:rsidRPr="00AB15F9" w:rsidRDefault="00AB15F9" w:rsidP="00AB15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15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B15F9">
        <w:rPr>
          <w:rFonts w:ascii="Times New Roman" w:eastAsia="Calibri" w:hAnsi="Times New Roman" w:cs="Times New Roman"/>
          <w:sz w:val="24"/>
          <w:szCs w:val="24"/>
        </w:rPr>
        <w:t>Штейнингер</w:t>
      </w:r>
      <w:proofErr w:type="spellEnd"/>
      <w:r w:rsidRPr="00AB15F9">
        <w:rPr>
          <w:rFonts w:ascii="Times New Roman" w:eastAsia="Calibri" w:hAnsi="Times New Roman" w:cs="Times New Roman"/>
          <w:sz w:val="24"/>
          <w:szCs w:val="24"/>
        </w:rPr>
        <w:t xml:space="preserve"> Т.Э – начальник </w:t>
      </w:r>
      <w:proofErr w:type="spellStart"/>
      <w:r w:rsidRPr="00AB15F9">
        <w:rPr>
          <w:rFonts w:ascii="Times New Roman" w:eastAsia="Calibri" w:hAnsi="Times New Roman" w:cs="Times New Roman"/>
          <w:sz w:val="24"/>
          <w:szCs w:val="24"/>
        </w:rPr>
        <w:t>Олонского</w:t>
      </w:r>
      <w:proofErr w:type="spellEnd"/>
      <w:r w:rsidRPr="00AB15F9">
        <w:rPr>
          <w:rFonts w:ascii="Times New Roman" w:eastAsia="Calibri" w:hAnsi="Times New Roman" w:cs="Times New Roman"/>
          <w:sz w:val="24"/>
          <w:szCs w:val="24"/>
        </w:rPr>
        <w:t xml:space="preserve"> почтового отделения;</w:t>
      </w: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проживающие в МО «Олонки» -  48 чел;</w:t>
      </w:r>
    </w:p>
    <w:p w:rsidR="00AB15F9" w:rsidRDefault="00AB15F9" w:rsidP="00AB15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5F9" w:rsidRPr="00AB15F9" w:rsidRDefault="00AB15F9" w:rsidP="00AB15F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присутствовали: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AB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человек.</w:t>
      </w:r>
    </w:p>
    <w:p w:rsidR="000B521F" w:rsidRPr="000B521F" w:rsidRDefault="000B521F" w:rsidP="00AB15F9">
      <w:pPr>
        <w:ind w:left="35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B521F" w:rsidRPr="000B521F" w:rsidRDefault="000B521F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председателем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выбран </w:t>
      </w:r>
      <w:r w:rsid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МО «Олонки» </w:t>
      </w:r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</w:t>
      </w:r>
      <w:r w:rsidR="00AB1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енко Николай Кузьмич</w:t>
      </w:r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секретарем – </w:t>
      </w:r>
      <w:proofErr w:type="spellStart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Федурина</w:t>
      </w:r>
      <w:proofErr w:type="spellEnd"/>
      <w:r w:rsidR="001E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Александровна.</w:t>
      </w:r>
    </w:p>
    <w:p w:rsidR="000B521F" w:rsidRPr="000B521F" w:rsidRDefault="000B521F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комиссия единогласно выбрана из числа присутствующих на 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21F" w:rsidRDefault="000B521F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Миронова</w:t>
      </w:r>
      <w:r w:rsidR="001E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Юрьевна;</w:t>
      </w:r>
    </w:p>
    <w:p w:rsidR="001E1A8F" w:rsidRPr="000B521F" w:rsidRDefault="001E1A8F" w:rsidP="00AB1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</w:t>
      </w:r>
      <w:proofErr w:type="spellEnd"/>
      <w:r w:rsidR="00AB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21F" w:rsidRPr="000B521F" w:rsidRDefault="000B521F" w:rsidP="000B521F">
      <w:pP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14322" w:rsidRPr="00914322" w:rsidRDefault="00914322" w:rsidP="009A12B5">
      <w:pPr>
        <w:tabs>
          <w:tab w:val="left" w:pos="330"/>
        </w:tabs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E21594" w:rsidRPr="00AB15F9" w:rsidRDefault="00FD5471" w:rsidP="00E2159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 вопросу по повестке дня </w:t>
      </w:r>
      <w:r w:rsidRPr="009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</w:t>
      </w:r>
      <w:r w:rsidR="00AB15F9" w:rsidRPr="00AB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Алексеенко Николай Кузьмич</w:t>
      </w:r>
      <w:r w:rsidR="00AB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предоставил</w:t>
      </w:r>
      <w:r w:rsidRPr="00AB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слово главе МО «Олонки».</w:t>
      </w:r>
    </w:p>
    <w:p w:rsidR="00FD5471" w:rsidRPr="00930CA6" w:rsidRDefault="00FD5471" w:rsidP="00E215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FD5471" w:rsidRPr="00930CA6" w:rsidRDefault="00137BF1" w:rsidP="00FD5471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Министерство экономического развития Иркутской обл</w:t>
      </w:r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асти довело до </w:t>
      </w:r>
      <w:proofErr w:type="spellStart"/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Боханского</w:t>
      </w:r>
      <w:proofErr w:type="spellEnd"/>
      <w:r w:rsidR="000A507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 и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его поселений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размер субсидий по программе «Народные инициативы»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201</w:t>
      </w:r>
      <w:r w:rsidR="00DE49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9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год.</w:t>
      </w:r>
      <w:r w:rsidR="00DE49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Сумма субсидии, выделяемые на МО «Олонки», </w:t>
      </w:r>
      <w:r w:rsidR="00FD5471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составила </w:t>
      </w:r>
      <w:r w:rsidR="00DE49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788 500 </w:t>
      </w:r>
      <w:r w:rsidR="00DE49D0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рублей. </w:t>
      </w:r>
      <w:r w:rsidR="00DE49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600 рублей меньше по сравнению с прошлым годом.</w:t>
      </w:r>
      <w:r w:rsidR="00400F02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Сегодня мы все собрались здесь, чтобы публично обсудить – на какие мероприятия мы можем направить эту денежную сумму. </w:t>
      </w:r>
    </w:p>
    <w:p w:rsidR="00400F02" w:rsidRPr="00930CA6" w:rsidRDefault="00400F02" w:rsidP="00FD54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 xml:space="preserve">ВОПРОС ИЗ ЗАЛА: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на что можно потратить? Есть какие-либо определенные требования?</w:t>
      </w:r>
    </w:p>
    <w:p w:rsidR="00400F02" w:rsidRPr="00930CA6" w:rsidRDefault="00400F02" w:rsidP="00400F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05673B" w:rsidRDefault="0005673B" w:rsidP="0005673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направить деньги только на выполнение тех полномочий, которые закреплены за поселениями Федеральным законом от 06.10.2003 N 131-ФЗ "Об общих принципах организации местного самоуправления в Российской Федерации"</w:t>
      </w:r>
      <w:r w:rsidR="00C36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3D" w:rsidRPr="00C3683D" w:rsidRDefault="00C3683D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683D">
        <w:rPr>
          <w:rFonts w:ascii="Times New Roman" w:hAnsi="Times New Roman" w:cs="Times New Roman"/>
          <w:sz w:val="24"/>
          <w:szCs w:val="24"/>
        </w:rPr>
        <w:t>1. Проведение капитального и текущего ремонта объектовмуниципальной собственности, в том числе объектов водоснабжения итеплоснабжения, за исключением зданий администраций муниципальныхобразований Иркутской области и муниципального жилищного фонда.</w:t>
      </w:r>
    </w:p>
    <w:p w:rsidR="00C3683D" w:rsidRPr="00C3683D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>2. Проведение капитального и текущего ремонта автомобильных дорогместного значения.</w:t>
      </w:r>
    </w:p>
    <w:p w:rsidR="00C3683D" w:rsidRPr="00C3683D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>3. Организация оснащения новым оборудованием, инвентарем</w:t>
      </w:r>
      <w:proofErr w:type="gramStart"/>
      <w:r w:rsidR="00C3683D" w:rsidRPr="00C3683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C3683D" w:rsidRPr="00C3683D">
        <w:rPr>
          <w:rFonts w:ascii="Times New Roman" w:hAnsi="Times New Roman" w:cs="Times New Roman"/>
          <w:sz w:val="24"/>
          <w:szCs w:val="24"/>
        </w:rPr>
        <w:t>ценическими и национальными костюмами, спортивной формой, мебелью,оргтехникой, материалами, автотранспортом муниципальных учрежденийсоциальной сферы (образование, культура, физическая культура и спорт).</w:t>
      </w:r>
    </w:p>
    <w:p w:rsidR="00FE52F0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 xml:space="preserve">4. Благоустройство территорий (уличное освещение, установка малыхархитектурных форм, оборудование детских и спортивных площадок,автомобильных парковок, озеленение территорий, обустройствоконтейнерных площадок, площадок для отдыха, площадок для выгуладомашних животных, ограждений, мест захоронения, пешеходных дорожек ииное). </w:t>
      </w:r>
    </w:p>
    <w:p w:rsidR="00C3683D" w:rsidRPr="00C3683D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>5. Приобретение новой специализированной техники для исполненияполномочий, установленных статьями 14, 15, 16 Федерального закона от6 октября 2003 года № 131-ФЭ</w:t>
      </w:r>
      <w:proofErr w:type="gramStart"/>
      <w:r w:rsidR="00C3683D" w:rsidRPr="00C3683D">
        <w:rPr>
          <w:rFonts w:ascii="Cambria Math" w:hAnsi="Cambria Math" w:cs="Cambria Math"/>
          <w:sz w:val="24"/>
          <w:szCs w:val="24"/>
        </w:rPr>
        <w:t>≪</w:t>
      </w:r>
      <w:r w:rsidR="00C3683D" w:rsidRPr="00C368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3683D" w:rsidRPr="00C3683D">
        <w:rPr>
          <w:rFonts w:ascii="Times New Roman" w:hAnsi="Times New Roman" w:cs="Times New Roman"/>
          <w:sz w:val="24"/>
          <w:szCs w:val="24"/>
        </w:rPr>
        <w:t>б общих принципах организации местногосамоуправления в Российской Федерации</w:t>
      </w:r>
      <w:r w:rsidR="00C3683D" w:rsidRPr="00C3683D">
        <w:rPr>
          <w:rFonts w:ascii="Cambria Math" w:hAnsi="Cambria Math" w:cs="Cambria Math"/>
          <w:sz w:val="24"/>
          <w:szCs w:val="24"/>
        </w:rPr>
        <w:t>≫</w:t>
      </w:r>
      <w:r w:rsidR="00C3683D" w:rsidRPr="00C3683D">
        <w:rPr>
          <w:rFonts w:ascii="Times New Roman" w:hAnsi="Times New Roman" w:cs="Times New Roman"/>
          <w:sz w:val="24"/>
          <w:szCs w:val="24"/>
        </w:rPr>
        <w:t xml:space="preserve"> и Законом Иркутской области от3 ноября 2016 года № 96-03 </w:t>
      </w:r>
      <w:r w:rsidR="00C3683D" w:rsidRPr="00C3683D">
        <w:rPr>
          <w:rFonts w:ascii="Cambria Math" w:hAnsi="Cambria Math" w:cs="Cambria Math"/>
          <w:sz w:val="24"/>
          <w:szCs w:val="24"/>
        </w:rPr>
        <w:t>≪</w:t>
      </w:r>
      <w:r w:rsidR="00C3683D" w:rsidRPr="00C3683D">
        <w:rPr>
          <w:rFonts w:ascii="Times New Roman" w:hAnsi="Times New Roman" w:cs="Times New Roman"/>
          <w:sz w:val="24"/>
          <w:szCs w:val="24"/>
        </w:rPr>
        <w:t>О закреплении за сельскими поселениямиИркутской области вопросов местного значения</w:t>
      </w:r>
      <w:r w:rsidR="00C3683D" w:rsidRPr="00C3683D">
        <w:rPr>
          <w:rFonts w:ascii="Cambria Math" w:hAnsi="Cambria Math" w:cs="Cambria Math"/>
          <w:sz w:val="24"/>
          <w:szCs w:val="24"/>
        </w:rPr>
        <w:t>≫</w:t>
      </w:r>
      <w:r w:rsidR="00C3683D" w:rsidRPr="00C3683D">
        <w:rPr>
          <w:rFonts w:ascii="Times New Roman" w:hAnsi="Times New Roman" w:cs="Times New Roman"/>
          <w:sz w:val="24"/>
          <w:szCs w:val="24"/>
        </w:rPr>
        <w:t>.</w:t>
      </w:r>
    </w:p>
    <w:p w:rsidR="00C3683D" w:rsidRPr="00C3683D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>6. Приобретение автотранспортных сре</w:t>
      </w:r>
      <w:proofErr w:type="gramStart"/>
      <w:r w:rsidR="00C3683D" w:rsidRPr="00C368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3683D" w:rsidRPr="00C3683D">
        <w:rPr>
          <w:rFonts w:ascii="Times New Roman" w:hAnsi="Times New Roman" w:cs="Times New Roman"/>
          <w:sz w:val="24"/>
          <w:szCs w:val="24"/>
        </w:rPr>
        <w:t>я организациитранспортного обслуживания населения.</w:t>
      </w:r>
    </w:p>
    <w:p w:rsidR="00C3683D" w:rsidRPr="00C3683D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>7. Обеспечение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первичных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мер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пожарной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C3683D" w:rsidRPr="00C3683D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>8. Организация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оснащения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спецодеждой, обувью и другими средствамииндивидуальной защиты муниципальной пожарной охраны.</w:t>
      </w:r>
    </w:p>
    <w:p w:rsidR="00C3683D" w:rsidRPr="00C3683D" w:rsidRDefault="00FE52F0" w:rsidP="00C3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83D" w:rsidRPr="00C3683D">
        <w:rPr>
          <w:rFonts w:ascii="Times New Roman" w:hAnsi="Times New Roman" w:cs="Times New Roman"/>
          <w:sz w:val="24"/>
          <w:szCs w:val="24"/>
        </w:rPr>
        <w:t>9. Проведение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работ</w:t>
      </w:r>
      <w:r w:rsidR="00E22600">
        <w:rPr>
          <w:rFonts w:ascii="Times New Roman" w:hAnsi="Times New Roman" w:cs="Times New Roman"/>
          <w:sz w:val="24"/>
          <w:szCs w:val="24"/>
        </w:rPr>
        <w:t xml:space="preserve"> </w:t>
      </w:r>
      <w:r w:rsidR="00C3683D" w:rsidRPr="00C3683D">
        <w:rPr>
          <w:rFonts w:ascii="Times New Roman" w:hAnsi="Times New Roman" w:cs="Times New Roman"/>
          <w:sz w:val="24"/>
          <w:szCs w:val="24"/>
        </w:rPr>
        <w:t>по привязке к местности экономическиэффективной проектной документации повторного использования настроительство, реконструкцию, капитальный ремонт объектовмуниципальной собственности и прохождение государственной экспертизыпроектной документации на строительство, реконструкцию, капитальныйремонт объектов муниципальной собственности.</w:t>
      </w:r>
    </w:p>
    <w:p w:rsidR="00C3683D" w:rsidRPr="00C3683D" w:rsidRDefault="00C3683D" w:rsidP="00C3683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D">
        <w:rPr>
          <w:rFonts w:ascii="Times New Roman" w:hAnsi="Times New Roman" w:cs="Times New Roman"/>
          <w:sz w:val="24"/>
          <w:szCs w:val="24"/>
        </w:rPr>
        <w:t>10. Организация водоснабжения населения</w:t>
      </w:r>
      <w:r w:rsidR="00FE52F0">
        <w:rPr>
          <w:rFonts w:ascii="Times New Roman" w:hAnsi="Times New Roman" w:cs="Times New Roman"/>
          <w:sz w:val="24"/>
          <w:szCs w:val="24"/>
        </w:rPr>
        <w:t>.</w:t>
      </w:r>
    </w:p>
    <w:p w:rsidR="00C3683D" w:rsidRPr="0005673B" w:rsidRDefault="00C3683D" w:rsidP="0005673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3B" w:rsidRPr="0005673B" w:rsidRDefault="0005673B" w:rsidP="00056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Правительство</w:t>
      </w:r>
      <w:r w:rsidR="00FE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направляются следующие документы</w:t>
      </w:r>
      <w:r w:rsidRP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от главы МО на выделение субсидий, проект перечня по Народным инициативам, выписка муниципального имущества. Что это значит? Если мы хотим что-то отремонтировать: водонапорную башню или дорогу, эти объекты должны стоять в реестре муниципальной собственности. Только после этого мы можем направлять выделенные деньги на эти мероприятия.</w:t>
      </w:r>
    </w:p>
    <w:p w:rsidR="00A00398" w:rsidRDefault="000A507C" w:rsidP="00CB5CF6">
      <w:pPr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Сегодняшний перечень администрации необходимо предоставить в </w:t>
      </w:r>
      <w:r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Министерство экономического развития Иркутской области</w:t>
      </w:r>
      <w:r w:rsidR="005F52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до 1 </w:t>
      </w:r>
      <w:r w:rsidR="00FE52F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марта</w:t>
      </w:r>
      <w:r w:rsidR="005F52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201</w:t>
      </w:r>
      <w:r w:rsidR="00FE52F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9</w:t>
      </w:r>
      <w:r w:rsidR="005F52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года с соответствующими сопутствующими документами.</w:t>
      </w:r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Сразу хочу сказать, что денежные </w:t>
      </w:r>
      <w:proofErr w:type="gramStart"/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средства</w:t>
      </w:r>
      <w:proofErr w:type="gramEnd"/>
      <w:r w:rsidR="00E552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возможно реализовать только на те объекты, которые находятся в собственности МО «Олонки».</w:t>
      </w:r>
    </w:p>
    <w:p w:rsidR="00D24546" w:rsidRDefault="00D24546" w:rsidP="00CB5CF6">
      <w:pPr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Шайхутдинову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Елену Дмитриевну:</w:t>
      </w:r>
    </w:p>
    <w:p w:rsidR="00D24546" w:rsidRDefault="00D24546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У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вас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наверное есть уже какие-то наброски, предложения. Вы же знаете, какие объекты</w:t>
      </w:r>
      <w:r w:rsidR="000360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находятся в муниципальной собственности….</w:t>
      </w:r>
    </w:p>
    <w:p w:rsidR="000360F9" w:rsidRPr="00930CA6" w:rsidRDefault="000360F9" w:rsidP="000360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C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r w:rsidRPr="00930CA6">
        <w:rPr>
          <w:rFonts w:ascii="Times New Roman" w:hAnsi="Times New Roman" w:cs="Times New Roman"/>
          <w:b/>
          <w:sz w:val="24"/>
          <w:szCs w:val="24"/>
        </w:rPr>
        <w:t>главу МО «Олонки» Нефедьева Сергея Николаевича:</w:t>
      </w:r>
    </w:p>
    <w:p w:rsidR="00131E1D" w:rsidRDefault="005C35D0" w:rsidP="00131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Наши предложения по </w:t>
      </w:r>
      <w:r w:rsidR="00131E1D" w:rsidRPr="00930C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мероприятия</w:t>
      </w:r>
      <w:r w:rsidR="00131E1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м, планируемым </w:t>
      </w:r>
      <w:r w:rsidR="00131E1D" w:rsidRPr="00131E1D">
        <w:rPr>
          <w:rFonts w:ascii="Times New Roman" w:hAnsi="Times New Roman" w:cs="Times New Roman"/>
          <w:sz w:val="24"/>
          <w:szCs w:val="24"/>
        </w:rPr>
        <w:t>провести в рамках Государственной программы «Народные инициативы» на 201</w:t>
      </w:r>
      <w:r w:rsidR="000360F9">
        <w:rPr>
          <w:rFonts w:ascii="Times New Roman" w:hAnsi="Times New Roman" w:cs="Times New Roman"/>
          <w:sz w:val="24"/>
          <w:szCs w:val="24"/>
        </w:rPr>
        <w:t>9</w:t>
      </w:r>
      <w:r w:rsidR="00131E1D" w:rsidRPr="00131E1D">
        <w:rPr>
          <w:rFonts w:ascii="Times New Roman" w:hAnsi="Times New Roman" w:cs="Times New Roman"/>
          <w:sz w:val="24"/>
          <w:szCs w:val="24"/>
        </w:rPr>
        <w:t xml:space="preserve"> год</w:t>
      </w:r>
      <w:r w:rsidR="00131E1D">
        <w:rPr>
          <w:rFonts w:ascii="Times New Roman" w:hAnsi="Times New Roman" w:cs="Times New Roman"/>
          <w:sz w:val="24"/>
          <w:szCs w:val="24"/>
        </w:rPr>
        <w:t xml:space="preserve">, исходя из всех требований, норм и правил: </w:t>
      </w:r>
    </w:p>
    <w:p w:rsidR="00915396" w:rsidRPr="00D85044" w:rsidRDefault="00131E1D" w:rsidP="00131E1D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0360F9"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Текущий ремонт водонапорной башни д. </w:t>
      </w:r>
      <w:proofErr w:type="spellStart"/>
      <w:r w:rsidR="000360F9" w:rsidRPr="00D85044">
        <w:rPr>
          <w:rFonts w:ascii="Times New Roman" w:hAnsi="Times New Roman" w:cs="Times New Roman"/>
          <w:i/>
          <w:sz w:val="24"/>
          <w:szCs w:val="24"/>
          <w:u w:val="single"/>
        </w:rPr>
        <w:t>Грехневка</w:t>
      </w:r>
      <w:proofErr w:type="spellEnd"/>
      <w:r w:rsidR="000360F9"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proofErr w:type="gramStart"/>
      <w:r w:rsidR="000360F9" w:rsidRPr="00D85044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proofErr w:type="gramEnd"/>
      <w:r w:rsidR="000360F9"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Советская 23А</w:t>
      </w:r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131E1D" w:rsidRDefault="000360F9" w:rsidP="00131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пожарной безопасности </w:t>
      </w:r>
      <w:r w:rsidR="00934142">
        <w:rPr>
          <w:rFonts w:ascii="Times New Roman" w:hAnsi="Times New Roman" w:cs="Times New Roman"/>
          <w:sz w:val="24"/>
          <w:szCs w:val="24"/>
        </w:rPr>
        <w:t xml:space="preserve">необходимо «поднять» сруб на высоту, которая позволит  поднять патрубок для возможности залива воды в пожарную машину. В данной водонапорной башни необходимо заменить старую емкость </w:t>
      </w:r>
      <w:proofErr w:type="gramStart"/>
      <w:r w:rsidR="009341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4142">
        <w:rPr>
          <w:rFonts w:ascii="Times New Roman" w:hAnsi="Times New Roman" w:cs="Times New Roman"/>
          <w:sz w:val="24"/>
          <w:szCs w:val="24"/>
        </w:rPr>
        <w:t xml:space="preserve"> большую, утеплить ее.</w:t>
      </w:r>
    </w:p>
    <w:p w:rsidR="008E0571" w:rsidRPr="00205B95" w:rsidRDefault="008E0571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="00915396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 w:rsidR="0093414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Дом</w:t>
      </w:r>
      <w:r w:rsidR="00D7564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а</w:t>
      </w:r>
      <w:r w:rsidR="0093414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 Культуры, с. </w:t>
      </w:r>
      <w:r w:rsidR="007E318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Олонки</w:t>
      </w:r>
      <w:r w:rsidR="0093414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, ул. Руслана </w:t>
      </w:r>
      <w:proofErr w:type="spellStart"/>
      <w:r w:rsidR="0093414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Хомколова</w:t>
      </w:r>
      <w:proofErr w:type="spellEnd"/>
      <w:r w:rsidR="0093414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, д.6</w:t>
      </w:r>
      <w:r w:rsidR="00915396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</w:p>
    <w:p w:rsidR="00260127" w:rsidRDefault="00D85044" w:rsidP="00131E1D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директором СКЦ</w:t>
      </w:r>
      <w:r w:rsidR="00EE287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определенные мероприятия,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заделка и утепление оконных проемов</w:t>
      </w:r>
      <w:r w:rsidR="00EE287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замена входных дверей.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Теплопотери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сократятся в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разы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EA64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gramEnd"/>
      <w:r w:rsidR="00EA64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</w:t>
      </w:r>
      <w:proofErr w:type="spellEnd"/>
      <w:r w:rsidR="00EA64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составлении сметы на выполнение указанных видов работ можно будет сориентироваться по сумме денежных средств – может быть хватит и на ремонт фасада здания. </w:t>
      </w:r>
    </w:p>
    <w:p w:rsidR="00F515C9" w:rsidRPr="00205B95" w:rsidRDefault="00205B95" w:rsidP="00F515C9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="00260127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</w:t>
      </w:r>
      <w:r w:rsidR="00E22600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Приобретение и установка оборудования для детских площадок в с</w:t>
      </w:r>
      <w:proofErr w:type="gramStart"/>
      <w:r w:rsidR="00E22600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.О</w:t>
      </w:r>
      <w:proofErr w:type="gramEnd"/>
      <w:r w:rsidR="00E22600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лонки ул.Саянская </w:t>
      </w:r>
      <w:proofErr w:type="spellStart"/>
      <w:r w:rsidR="00E22600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</w:t>
      </w:r>
      <w:proofErr w:type="spellEnd"/>
      <w:r w:rsidR="00E22600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2А и в </w:t>
      </w:r>
      <w:proofErr w:type="spellStart"/>
      <w:r w:rsidR="00E22600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д.Грехневка</w:t>
      </w:r>
      <w:proofErr w:type="spellEnd"/>
      <w:r w:rsidR="00E22600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ул.Школьная, д.2Б</w:t>
      </w:r>
    </w:p>
    <w:p w:rsidR="00E341EC" w:rsidRDefault="00BF6869" w:rsidP="00CE70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населенных пунктах отсутствуют игровые площадки для детей.</w:t>
      </w: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за следующий 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201</w:t>
      </w:r>
      <w:r w:rsidR="00877660">
        <w:rPr>
          <w:rFonts w:ascii="Times New Roman" w:hAnsi="Times New Roman" w:cs="Times New Roman"/>
          <w:b/>
          <w:sz w:val="24"/>
          <w:szCs w:val="24"/>
        </w:rPr>
        <w:t>9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77660" w:rsidRPr="00D85044" w:rsidRDefault="00877660" w:rsidP="00877660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1. Текущий ремонт водонапорной башни д. </w:t>
      </w:r>
      <w:proofErr w:type="spellStart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>Грехневка</w:t>
      </w:r>
      <w:proofErr w:type="spellEnd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proofErr w:type="gramStart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proofErr w:type="gramEnd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Советская 23А. </w:t>
      </w:r>
    </w:p>
    <w:p w:rsidR="00877660" w:rsidRPr="00205B95" w:rsidRDefault="00877660" w:rsidP="00877660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Дома Культуры, с. Олонки, ул. Руслана </w:t>
      </w:r>
      <w:proofErr w:type="spellStart"/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Хомколова</w:t>
      </w:r>
      <w:proofErr w:type="spellEnd"/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, д.6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</w:p>
    <w:p w:rsidR="00CE704B" w:rsidRPr="00205B95" w:rsidRDefault="00E341EC" w:rsidP="00CE704B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="0044493B"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</w:t>
      </w:r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Приобретение и установка оборудования для детских площадок в с</w:t>
      </w:r>
      <w:proofErr w:type="gramStart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.О</w:t>
      </w:r>
      <w:proofErr w:type="gramEnd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лонки ул.Саянская </w:t>
      </w:r>
      <w:proofErr w:type="spellStart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</w:t>
      </w:r>
      <w:proofErr w:type="spellEnd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2А и в </w:t>
      </w:r>
      <w:proofErr w:type="spellStart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д.Грехневка</w:t>
      </w:r>
      <w:proofErr w:type="spellEnd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ул.Школьная, д.2Б</w:t>
      </w:r>
      <w:r w:rsidR="00CE7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E341EC" w:rsidRPr="00205B95" w:rsidRDefault="00E341EC" w:rsidP="00E341E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D5471" w:rsidRDefault="00E341EC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голосования: ЕДИНОГЛАСНО.</w:t>
      </w:r>
    </w:p>
    <w:p w:rsidR="005D1080" w:rsidRPr="00E341EC" w:rsidRDefault="005D1080" w:rsidP="00CB5C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5471" w:rsidRPr="005D1080" w:rsidRDefault="00E341EC" w:rsidP="00CB5CF6">
      <w:pPr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1080">
        <w:rPr>
          <w:rFonts w:ascii="Times New Roman" w:hAnsi="Times New Roman" w:cs="Times New Roman"/>
          <w:b/>
          <w:i/>
          <w:sz w:val="26"/>
          <w:szCs w:val="26"/>
          <w:u w:val="single"/>
        </w:rPr>
        <w:t>РЕШЕНИЕ:</w:t>
      </w:r>
    </w:p>
    <w:p w:rsidR="00E341EC" w:rsidRPr="00E341EC" w:rsidRDefault="00E341EC" w:rsidP="00E341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 </w:t>
      </w:r>
      <w:r w:rsidRPr="00E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E341EC">
        <w:rPr>
          <w:rFonts w:ascii="Times New Roman" w:hAnsi="Times New Roman" w:cs="Times New Roman"/>
          <w:b/>
          <w:sz w:val="24"/>
          <w:szCs w:val="24"/>
        </w:rPr>
        <w:t>мероприятий, в рамках реализации Государственной программы «Народные инициативы» на  201</w:t>
      </w:r>
      <w:r w:rsidR="0044493B">
        <w:rPr>
          <w:rFonts w:ascii="Times New Roman" w:hAnsi="Times New Roman" w:cs="Times New Roman"/>
          <w:b/>
          <w:sz w:val="24"/>
          <w:szCs w:val="24"/>
        </w:rPr>
        <w:t>9</w:t>
      </w:r>
      <w:r w:rsidRPr="00E341E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4493B" w:rsidRPr="00D85044" w:rsidRDefault="0044493B" w:rsidP="0044493B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1. Текущий ремонт водонапорной башни д. </w:t>
      </w:r>
      <w:proofErr w:type="spellStart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>Грехневка</w:t>
      </w:r>
      <w:proofErr w:type="spellEnd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proofErr w:type="gramStart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proofErr w:type="gramEnd"/>
      <w:r w:rsidRPr="00D8504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Советская 23А. </w:t>
      </w:r>
    </w:p>
    <w:p w:rsidR="0044493B" w:rsidRPr="00205B95" w:rsidRDefault="0044493B" w:rsidP="0044493B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 w:rsidRPr="00205B95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Текущий р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емонт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Дома Культуры, с. Олонки, ул. Руслана </w:t>
      </w:r>
      <w:proofErr w:type="spellStart"/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Хомколова</w:t>
      </w:r>
      <w:proofErr w:type="spellEnd"/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, д.6</w:t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>.</w:t>
      </w:r>
    </w:p>
    <w:p w:rsidR="00CE704B" w:rsidRPr="00205B95" w:rsidRDefault="0044493B" w:rsidP="00CE704B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ab/>
      </w:r>
      <w:r w:rsidRPr="00205B9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eastAsia="ru-RU"/>
        </w:rPr>
        <w:t xml:space="preserve">3. </w:t>
      </w:r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Приобретение и установка оборудования для детских площадок в с</w:t>
      </w:r>
      <w:proofErr w:type="gramStart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.О</w:t>
      </w:r>
      <w:proofErr w:type="gramEnd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лонки ул.Саянская </w:t>
      </w:r>
      <w:proofErr w:type="spellStart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</w:t>
      </w:r>
      <w:proofErr w:type="spellEnd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2А и в </w:t>
      </w:r>
      <w:proofErr w:type="spellStart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д.Грехневка</w:t>
      </w:r>
      <w:proofErr w:type="spellEnd"/>
      <w:r w:rsidR="00CE704B" w:rsidRPr="00E226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ул.Школьная, д.2Б</w:t>
      </w:r>
      <w:r w:rsidR="00CE7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4493B" w:rsidRPr="00205B95" w:rsidRDefault="0044493B" w:rsidP="0044493B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341EC" w:rsidRPr="00E341EC" w:rsidRDefault="00E341EC" w:rsidP="00CB5CF6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F0301" w:rsidRPr="00FF0301" w:rsidRDefault="00FF0301" w:rsidP="00FF03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01"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собрания </w:t>
      </w:r>
      <w:r w:rsidR="0087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Алексеенко Николая Кузьмича</w:t>
      </w:r>
      <w:r w:rsidRPr="00FF0301">
        <w:rPr>
          <w:rFonts w:ascii="Times New Roman" w:hAnsi="Times New Roman" w:cs="Times New Roman"/>
          <w:b/>
          <w:sz w:val="24"/>
          <w:szCs w:val="24"/>
        </w:rPr>
        <w:t>:</w:t>
      </w:r>
    </w:p>
    <w:p w:rsidR="00FD5471" w:rsidRPr="00FF0301" w:rsidRDefault="00FF0301" w:rsidP="00CB5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01">
        <w:rPr>
          <w:rFonts w:ascii="Times New Roman" w:hAnsi="Times New Roman" w:cs="Times New Roman"/>
          <w:sz w:val="24"/>
          <w:szCs w:val="24"/>
        </w:rPr>
        <w:t>Собрание граждан считается закрытым.</w:t>
      </w: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C27C09" w:rsidP="00CB5CF6">
      <w:pPr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7C09" w:rsidRDefault="00FF0301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877660">
        <w:rPr>
          <w:rFonts w:ascii="Times New Roman" w:hAnsi="Times New Roman" w:cs="Times New Roman"/>
          <w:sz w:val="26"/>
          <w:szCs w:val="26"/>
        </w:rPr>
        <w:t>Н.К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493B">
        <w:rPr>
          <w:rFonts w:ascii="Times New Roman" w:hAnsi="Times New Roman" w:cs="Times New Roman"/>
          <w:sz w:val="26"/>
          <w:szCs w:val="26"/>
        </w:rPr>
        <w:t>Алексеенко</w:t>
      </w:r>
    </w:p>
    <w:p w:rsidR="00E46A9C" w:rsidRDefault="00E46A9C" w:rsidP="00CB5CF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7977" w:rsidRPr="00577E0C" w:rsidRDefault="00FF0301" w:rsidP="00BA667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6A9C">
        <w:rPr>
          <w:rFonts w:ascii="Times New Roman" w:hAnsi="Times New Roman" w:cs="Times New Roman"/>
          <w:sz w:val="26"/>
          <w:szCs w:val="26"/>
        </w:rPr>
        <w:tab/>
        <w:t xml:space="preserve"> Н.А. </w:t>
      </w:r>
      <w:proofErr w:type="spellStart"/>
      <w:r w:rsidR="00E46A9C">
        <w:rPr>
          <w:rFonts w:ascii="Times New Roman" w:hAnsi="Times New Roman" w:cs="Times New Roman"/>
          <w:sz w:val="26"/>
          <w:szCs w:val="26"/>
        </w:rPr>
        <w:t>Федурина</w:t>
      </w:r>
      <w:proofErr w:type="spellEnd"/>
    </w:p>
    <w:sectPr w:rsidR="00AA7977" w:rsidRPr="00577E0C" w:rsidSect="00BA66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17"/>
    <w:multiLevelType w:val="hybridMultilevel"/>
    <w:tmpl w:val="EBE0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24E"/>
    <w:multiLevelType w:val="hybridMultilevel"/>
    <w:tmpl w:val="B0461502"/>
    <w:lvl w:ilvl="0" w:tplc="5B70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6732E"/>
    <w:multiLevelType w:val="hybridMultilevel"/>
    <w:tmpl w:val="E90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9B1"/>
    <w:multiLevelType w:val="hybridMultilevel"/>
    <w:tmpl w:val="D9E4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41559"/>
    <w:multiLevelType w:val="hybridMultilevel"/>
    <w:tmpl w:val="6E923BCE"/>
    <w:lvl w:ilvl="0" w:tplc="5B704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C467C"/>
    <w:multiLevelType w:val="hybridMultilevel"/>
    <w:tmpl w:val="38AA2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706"/>
    <w:multiLevelType w:val="hybridMultilevel"/>
    <w:tmpl w:val="2F80B5B2"/>
    <w:lvl w:ilvl="0" w:tplc="BE3482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78"/>
    <w:rsid w:val="000021E7"/>
    <w:rsid w:val="00012FD7"/>
    <w:rsid w:val="000360F9"/>
    <w:rsid w:val="00040993"/>
    <w:rsid w:val="00045F96"/>
    <w:rsid w:val="00055D83"/>
    <w:rsid w:val="0005673B"/>
    <w:rsid w:val="00065C17"/>
    <w:rsid w:val="00081798"/>
    <w:rsid w:val="000823E4"/>
    <w:rsid w:val="000962FE"/>
    <w:rsid w:val="000A507C"/>
    <w:rsid w:val="000B3FA7"/>
    <w:rsid w:val="000B4D9F"/>
    <w:rsid w:val="000B521F"/>
    <w:rsid w:val="000C32E9"/>
    <w:rsid w:val="000C352A"/>
    <w:rsid w:val="000D4043"/>
    <w:rsid w:val="000D6384"/>
    <w:rsid w:val="000E490D"/>
    <w:rsid w:val="000E66DB"/>
    <w:rsid w:val="000E74BB"/>
    <w:rsid w:val="000F0DF8"/>
    <w:rsid w:val="00106678"/>
    <w:rsid w:val="001208F1"/>
    <w:rsid w:val="001263A7"/>
    <w:rsid w:val="00131E1D"/>
    <w:rsid w:val="00137BF1"/>
    <w:rsid w:val="0014196E"/>
    <w:rsid w:val="00167DF0"/>
    <w:rsid w:val="00172F5A"/>
    <w:rsid w:val="001852E9"/>
    <w:rsid w:val="00197D15"/>
    <w:rsid w:val="001A706F"/>
    <w:rsid w:val="001B3BD9"/>
    <w:rsid w:val="001B44C1"/>
    <w:rsid w:val="001B5C83"/>
    <w:rsid w:val="001C0BC2"/>
    <w:rsid w:val="001D6762"/>
    <w:rsid w:val="001E1A8F"/>
    <w:rsid w:val="001F1B4F"/>
    <w:rsid w:val="001F1ED6"/>
    <w:rsid w:val="002002B2"/>
    <w:rsid w:val="002037BE"/>
    <w:rsid w:val="002050E6"/>
    <w:rsid w:val="00205B95"/>
    <w:rsid w:val="00220028"/>
    <w:rsid w:val="00221A63"/>
    <w:rsid w:val="00226609"/>
    <w:rsid w:val="002557D2"/>
    <w:rsid w:val="00260127"/>
    <w:rsid w:val="00260C3F"/>
    <w:rsid w:val="0027349E"/>
    <w:rsid w:val="00291002"/>
    <w:rsid w:val="002B3EE5"/>
    <w:rsid w:val="00301F25"/>
    <w:rsid w:val="0030724D"/>
    <w:rsid w:val="00336BBD"/>
    <w:rsid w:val="003543E1"/>
    <w:rsid w:val="003564C7"/>
    <w:rsid w:val="00362C69"/>
    <w:rsid w:val="00365E75"/>
    <w:rsid w:val="00390A09"/>
    <w:rsid w:val="003A08F3"/>
    <w:rsid w:val="003A3565"/>
    <w:rsid w:val="003C0DA3"/>
    <w:rsid w:val="003C0DC4"/>
    <w:rsid w:val="003D3006"/>
    <w:rsid w:val="003D7960"/>
    <w:rsid w:val="003F443A"/>
    <w:rsid w:val="003F6C65"/>
    <w:rsid w:val="00400F02"/>
    <w:rsid w:val="004021C9"/>
    <w:rsid w:val="00414723"/>
    <w:rsid w:val="00415A15"/>
    <w:rsid w:val="0042368E"/>
    <w:rsid w:val="004333E6"/>
    <w:rsid w:val="00434097"/>
    <w:rsid w:val="0044493B"/>
    <w:rsid w:val="00453499"/>
    <w:rsid w:val="00455332"/>
    <w:rsid w:val="00464102"/>
    <w:rsid w:val="00465A67"/>
    <w:rsid w:val="004668A6"/>
    <w:rsid w:val="00466DDF"/>
    <w:rsid w:val="004710F6"/>
    <w:rsid w:val="00471A3B"/>
    <w:rsid w:val="00477287"/>
    <w:rsid w:val="00477F69"/>
    <w:rsid w:val="004840C7"/>
    <w:rsid w:val="00485953"/>
    <w:rsid w:val="00485D7B"/>
    <w:rsid w:val="00495D1E"/>
    <w:rsid w:val="004B2AC2"/>
    <w:rsid w:val="004F7EE9"/>
    <w:rsid w:val="005010FE"/>
    <w:rsid w:val="005069E1"/>
    <w:rsid w:val="00523CBA"/>
    <w:rsid w:val="0053261D"/>
    <w:rsid w:val="005440FE"/>
    <w:rsid w:val="0055083C"/>
    <w:rsid w:val="0055253C"/>
    <w:rsid w:val="00563C9C"/>
    <w:rsid w:val="0057203F"/>
    <w:rsid w:val="00577E0C"/>
    <w:rsid w:val="00595686"/>
    <w:rsid w:val="005B43B0"/>
    <w:rsid w:val="005B4718"/>
    <w:rsid w:val="005B7380"/>
    <w:rsid w:val="005C35D0"/>
    <w:rsid w:val="005D1080"/>
    <w:rsid w:val="005D4396"/>
    <w:rsid w:val="005D664D"/>
    <w:rsid w:val="005D6C34"/>
    <w:rsid w:val="005E3879"/>
    <w:rsid w:val="005F3864"/>
    <w:rsid w:val="005F41D7"/>
    <w:rsid w:val="005F528E"/>
    <w:rsid w:val="005F70DA"/>
    <w:rsid w:val="00603AC1"/>
    <w:rsid w:val="006047D6"/>
    <w:rsid w:val="00633EB7"/>
    <w:rsid w:val="00673623"/>
    <w:rsid w:val="00680CE6"/>
    <w:rsid w:val="00695982"/>
    <w:rsid w:val="006A082A"/>
    <w:rsid w:val="006A1C0B"/>
    <w:rsid w:val="006F57E7"/>
    <w:rsid w:val="00715370"/>
    <w:rsid w:val="00721C8B"/>
    <w:rsid w:val="0073698B"/>
    <w:rsid w:val="007406C9"/>
    <w:rsid w:val="00745DFD"/>
    <w:rsid w:val="00762236"/>
    <w:rsid w:val="00763BC2"/>
    <w:rsid w:val="00787B85"/>
    <w:rsid w:val="007964EF"/>
    <w:rsid w:val="007969C8"/>
    <w:rsid w:val="007B0E8F"/>
    <w:rsid w:val="007B45A7"/>
    <w:rsid w:val="007D2DCC"/>
    <w:rsid w:val="007D366E"/>
    <w:rsid w:val="007E2999"/>
    <w:rsid w:val="007E3181"/>
    <w:rsid w:val="007E72BF"/>
    <w:rsid w:val="007E7BE1"/>
    <w:rsid w:val="00821F5E"/>
    <w:rsid w:val="00822372"/>
    <w:rsid w:val="00834038"/>
    <w:rsid w:val="008352F9"/>
    <w:rsid w:val="00844D03"/>
    <w:rsid w:val="0084688F"/>
    <w:rsid w:val="00856654"/>
    <w:rsid w:val="00863F0F"/>
    <w:rsid w:val="00866D3E"/>
    <w:rsid w:val="00874C0A"/>
    <w:rsid w:val="00877660"/>
    <w:rsid w:val="00880D50"/>
    <w:rsid w:val="00882EC4"/>
    <w:rsid w:val="008B34D6"/>
    <w:rsid w:val="008C2178"/>
    <w:rsid w:val="008C3D86"/>
    <w:rsid w:val="008C56E4"/>
    <w:rsid w:val="008D0F0A"/>
    <w:rsid w:val="008E0571"/>
    <w:rsid w:val="008E2578"/>
    <w:rsid w:val="008E763E"/>
    <w:rsid w:val="008E792B"/>
    <w:rsid w:val="008F0369"/>
    <w:rsid w:val="008F1D4D"/>
    <w:rsid w:val="008F2D68"/>
    <w:rsid w:val="00914322"/>
    <w:rsid w:val="00915396"/>
    <w:rsid w:val="00916167"/>
    <w:rsid w:val="00917DA6"/>
    <w:rsid w:val="00930CA6"/>
    <w:rsid w:val="00934142"/>
    <w:rsid w:val="00941F4B"/>
    <w:rsid w:val="00976820"/>
    <w:rsid w:val="009A12B5"/>
    <w:rsid w:val="009A3D67"/>
    <w:rsid w:val="009A3E07"/>
    <w:rsid w:val="009B7892"/>
    <w:rsid w:val="009C6E62"/>
    <w:rsid w:val="009D4D85"/>
    <w:rsid w:val="009D5FF4"/>
    <w:rsid w:val="009E2163"/>
    <w:rsid w:val="009F20B3"/>
    <w:rsid w:val="009F5619"/>
    <w:rsid w:val="00A00398"/>
    <w:rsid w:val="00A013BE"/>
    <w:rsid w:val="00A15740"/>
    <w:rsid w:val="00A17D59"/>
    <w:rsid w:val="00A17ECD"/>
    <w:rsid w:val="00A200F1"/>
    <w:rsid w:val="00A37212"/>
    <w:rsid w:val="00A548BF"/>
    <w:rsid w:val="00A964DE"/>
    <w:rsid w:val="00AA7977"/>
    <w:rsid w:val="00AB15F9"/>
    <w:rsid w:val="00AB38B1"/>
    <w:rsid w:val="00AB4AA2"/>
    <w:rsid w:val="00AB4C94"/>
    <w:rsid w:val="00AE47A3"/>
    <w:rsid w:val="00AE7B23"/>
    <w:rsid w:val="00AF6E3A"/>
    <w:rsid w:val="00B10475"/>
    <w:rsid w:val="00B17DC7"/>
    <w:rsid w:val="00B23D13"/>
    <w:rsid w:val="00B24ADE"/>
    <w:rsid w:val="00B345E4"/>
    <w:rsid w:val="00B4118A"/>
    <w:rsid w:val="00B50DE5"/>
    <w:rsid w:val="00B519AD"/>
    <w:rsid w:val="00B52419"/>
    <w:rsid w:val="00B56D91"/>
    <w:rsid w:val="00B73272"/>
    <w:rsid w:val="00B83F79"/>
    <w:rsid w:val="00B84AAB"/>
    <w:rsid w:val="00B878E7"/>
    <w:rsid w:val="00BA3A64"/>
    <w:rsid w:val="00BA667D"/>
    <w:rsid w:val="00BA6FB0"/>
    <w:rsid w:val="00BB380D"/>
    <w:rsid w:val="00BC0032"/>
    <w:rsid w:val="00BC6CEF"/>
    <w:rsid w:val="00BD750D"/>
    <w:rsid w:val="00BE3BAE"/>
    <w:rsid w:val="00BF1609"/>
    <w:rsid w:val="00BF6869"/>
    <w:rsid w:val="00C11E04"/>
    <w:rsid w:val="00C27C09"/>
    <w:rsid w:val="00C3683D"/>
    <w:rsid w:val="00C40FC5"/>
    <w:rsid w:val="00C45D13"/>
    <w:rsid w:val="00C64A54"/>
    <w:rsid w:val="00C701E3"/>
    <w:rsid w:val="00C80003"/>
    <w:rsid w:val="00C80447"/>
    <w:rsid w:val="00C902CA"/>
    <w:rsid w:val="00C90A8D"/>
    <w:rsid w:val="00CA712B"/>
    <w:rsid w:val="00CB5CF6"/>
    <w:rsid w:val="00CC249D"/>
    <w:rsid w:val="00CC7917"/>
    <w:rsid w:val="00CD1416"/>
    <w:rsid w:val="00CD2873"/>
    <w:rsid w:val="00CE704B"/>
    <w:rsid w:val="00D11E4C"/>
    <w:rsid w:val="00D24546"/>
    <w:rsid w:val="00D43A74"/>
    <w:rsid w:val="00D62434"/>
    <w:rsid w:val="00D6310E"/>
    <w:rsid w:val="00D74A7E"/>
    <w:rsid w:val="00D75641"/>
    <w:rsid w:val="00D85044"/>
    <w:rsid w:val="00D956C8"/>
    <w:rsid w:val="00DB59C3"/>
    <w:rsid w:val="00DB6740"/>
    <w:rsid w:val="00DC3762"/>
    <w:rsid w:val="00DC5BCF"/>
    <w:rsid w:val="00DE185F"/>
    <w:rsid w:val="00DE49D0"/>
    <w:rsid w:val="00DF0327"/>
    <w:rsid w:val="00DF28BC"/>
    <w:rsid w:val="00DF431E"/>
    <w:rsid w:val="00DF6B59"/>
    <w:rsid w:val="00E03CA8"/>
    <w:rsid w:val="00E04784"/>
    <w:rsid w:val="00E1738D"/>
    <w:rsid w:val="00E21594"/>
    <w:rsid w:val="00E217AF"/>
    <w:rsid w:val="00E22600"/>
    <w:rsid w:val="00E32517"/>
    <w:rsid w:val="00E341EC"/>
    <w:rsid w:val="00E46A9C"/>
    <w:rsid w:val="00E46CB6"/>
    <w:rsid w:val="00E55204"/>
    <w:rsid w:val="00E57178"/>
    <w:rsid w:val="00E62949"/>
    <w:rsid w:val="00E62B03"/>
    <w:rsid w:val="00E732B9"/>
    <w:rsid w:val="00E83D01"/>
    <w:rsid w:val="00E864C9"/>
    <w:rsid w:val="00EA36FA"/>
    <w:rsid w:val="00EA6455"/>
    <w:rsid w:val="00EB5C34"/>
    <w:rsid w:val="00EE287E"/>
    <w:rsid w:val="00EF3B5E"/>
    <w:rsid w:val="00EF3B5F"/>
    <w:rsid w:val="00F0284C"/>
    <w:rsid w:val="00F07499"/>
    <w:rsid w:val="00F515C9"/>
    <w:rsid w:val="00F55D8D"/>
    <w:rsid w:val="00F56CAA"/>
    <w:rsid w:val="00F62271"/>
    <w:rsid w:val="00F726B2"/>
    <w:rsid w:val="00F76817"/>
    <w:rsid w:val="00F97AB8"/>
    <w:rsid w:val="00FA3A96"/>
    <w:rsid w:val="00FB455B"/>
    <w:rsid w:val="00FB7CE1"/>
    <w:rsid w:val="00FC41BC"/>
    <w:rsid w:val="00FC56C1"/>
    <w:rsid w:val="00FD3B6B"/>
    <w:rsid w:val="00FD5471"/>
    <w:rsid w:val="00FD677B"/>
    <w:rsid w:val="00FE2E8F"/>
    <w:rsid w:val="00FE391A"/>
    <w:rsid w:val="00FE52F0"/>
    <w:rsid w:val="00FF0301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03"/>
    <w:pPr>
      <w:ind w:left="720"/>
      <w:contextualSpacing/>
    </w:pPr>
  </w:style>
  <w:style w:type="table" w:styleId="a4">
    <w:name w:val="Table Grid"/>
    <w:basedOn w:val="a1"/>
    <w:uiPriority w:val="59"/>
    <w:rsid w:val="009A1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3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6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B3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202</cp:revision>
  <cp:lastPrinted>2019-02-20T05:55:00Z</cp:lastPrinted>
  <dcterms:created xsi:type="dcterms:W3CDTF">2013-12-06T01:24:00Z</dcterms:created>
  <dcterms:modified xsi:type="dcterms:W3CDTF">2019-10-25T01:17:00Z</dcterms:modified>
</cp:coreProperties>
</file>